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6DC4" w14:textId="77777777" w:rsidR="00710D15" w:rsidRPr="00710D15" w:rsidRDefault="00710D15" w:rsidP="00710D15">
      <w:pPr>
        <w:rPr>
          <w:b/>
          <w:bCs/>
        </w:rPr>
      </w:pPr>
      <w:r w:rsidRPr="00710D15">
        <w:rPr>
          <w:b/>
          <w:bCs/>
        </w:rPr>
        <w:t>Curriculum and Infrastructure Requirements for the Diploma in Bike Maintenance and Technical Studies (60 Credit Hours)</w:t>
      </w:r>
    </w:p>
    <w:p w14:paraId="0EE0E5D4" w14:textId="77777777" w:rsidR="00710D15" w:rsidRPr="00710D15" w:rsidRDefault="00710D15" w:rsidP="00710D15">
      <w:pPr>
        <w:rPr>
          <w:b/>
          <w:bCs/>
        </w:rPr>
      </w:pPr>
      <w:r w:rsidRPr="00710D15">
        <w:rPr>
          <w:b/>
          <w:bCs/>
        </w:rPr>
        <w:t>Overview:</w:t>
      </w:r>
    </w:p>
    <w:p w14:paraId="64DD9F86" w14:textId="77777777" w:rsidR="00710D15" w:rsidRPr="00710D15" w:rsidRDefault="00710D15" w:rsidP="00710D15">
      <w:r w:rsidRPr="00710D15">
        <w:t>The Diploma in Bike Maintenance and Technical Studies is an advanced program designed to provide students with the necessary skills and theoretical knowledge required for effective bike maintenance, repair, and technical services. The program consists of 60 credit hours, divided equally between 30 credit hours of theoretical instruction and 30 credit hours of hands-on practical training. The curriculum is structured in alignment with international educational frameworks and industry standards, ensuring that graduates are fully equipped to enter the global workforce with specialized technical expertise.</w:t>
      </w:r>
    </w:p>
    <w:p w14:paraId="253DC9A6" w14:textId="77777777" w:rsidR="00710D15" w:rsidRPr="00710D15" w:rsidRDefault="00710D15" w:rsidP="00710D15">
      <w:r w:rsidRPr="00710D15">
        <w:t>This program aims to equip students with comprehensive knowledge in bike mechanics, technical troubleshooting, safety protocols, and professional servicing techniques. Graduates will be prepared to work in the bicycle maintenance and repair industry, contributing to the growing demand for skilled technicians in the bike service sector, as well as having the ability to start their own businesses or work in cycling-related industries.</w:t>
      </w:r>
    </w:p>
    <w:p w14:paraId="4E6DA358" w14:textId="553835C5" w:rsidR="00710D15" w:rsidRPr="00710D15" w:rsidRDefault="00710D15" w:rsidP="00710D15"/>
    <w:p w14:paraId="5F205017" w14:textId="77777777" w:rsidR="00710D15" w:rsidRPr="00710D15" w:rsidRDefault="00710D15" w:rsidP="00710D15">
      <w:pPr>
        <w:rPr>
          <w:b/>
          <w:bCs/>
        </w:rPr>
      </w:pPr>
      <w:r w:rsidRPr="00710D15">
        <w:rPr>
          <w:b/>
          <w:bCs/>
        </w:rPr>
        <w:t>Curriculum Structure</w:t>
      </w:r>
    </w:p>
    <w:p w14:paraId="75AD7C7C" w14:textId="77777777" w:rsidR="00710D15" w:rsidRPr="00710D15" w:rsidRDefault="00710D15" w:rsidP="00710D15">
      <w:pPr>
        <w:rPr>
          <w:b/>
          <w:bCs/>
        </w:rPr>
      </w:pPr>
      <w:r w:rsidRPr="00710D15">
        <w:rPr>
          <w:b/>
          <w:bCs/>
        </w:rPr>
        <w:t>1. Theoretical Courses (30 Credit Hours)</w:t>
      </w:r>
    </w:p>
    <w:p w14:paraId="1B8DA419" w14:textId="77777777" w:rsidR="00710D15" w:rsidRPr="00710D15" w:rsidRDefault="00710D15" w:rsidP="00710D15">
      <w:pPr>
        <w:numPr>
          <w:ilvl w:val="0"/>
          <w:numId w:val="1"/>
        </w:numPr>
      </w:pPr>
      <w:r w:rsidRPr="00710D15">
        <w:rPr>
          <w:b/>
          <w:bCs/>
        </w:rPr>
        <w:t>Introduction to Bike Maintenance (6 Credit Hours)</w:t>
      </w:r>
    </w:p>
    <w:p w14:paraId="23DD2116" w14:textId="77777777" w:rsidR="00710D15" w:rsidRPr="00710D15" w:rsidRDefault="00710D15" w:rsidP="00710D15">
      <w:pPr>
        <w:numPr>
          <w:ilvl w:val="1"/>
          <w:numId w:val="1"/>
        </w:numPr>
      </w:pPr>
      <w:r w:rsidRPr="00710D15">
        <w:t>Overview of the bike maintenance industry, including history, market trends, and various types of bicycles.</w:t>
      </w:r>
    </w:p>
    <w:p w14:paraId="754AFFD6" w14:textId="77777777" w:rsidR="00710D15" w:rsidRPr="00710D15" w:rsidRDefault="00710D15" w:rsidP="00710D15">
      <w:pPr>
        <w:numPr>
          <w:ilvl w:val="1"/>
          <w:numId w:val="1"/>
        </w:numPr>
      </w:pPr>
      <w:r w:rsidRPr="00710D15">
        <w:t>Basic concepts of bike construction and functionality.</w:t>
      </w:r>
    </w:p>
    <w:p w14:paraId="5945B372" w14:textId="77777777" w:rsidR="00710D15" w:rsidRPr="00710D15" w:rsidRDefault="00710D15" w:rsidP="00710D15">
      <w:pPr>
        <w:numPr>
          <w:ilvl w:val="1"/>
          <w:numId w:val="1"/>
        </w:numPr>
      </w:pPr>
      <w:r w:rsidRPr="00710D15">
        <w:t>Introduction to different types of bicycle components (gears, brakes, tires, etc.) and their role in bike performance.</w:t>
      </w:r>
    </w:p>
    <w:p w14:paraId="6201FC3F" w14:textId="77777777" w:rsidR="00710D15" w:rsidRPr="00710D15" w:rsidRDefault="00710D15" w:rsidP="00710D15">
      <w:pPr>
        <w:numPr>
          <w:ilvl w:val="0"/>
          <w:numId w:val="1"/>
        </w:numPr>
      </w:pPr>
      <w:r w:rsidRPr="00710D15">
        <w:rPr>
          <w:b/>
          <w:bCs/>
        </w:rPr>
        <w:t>Bicycle Anatomy and Mechanical Systems (6 Credit Hours)</w:t>
      </w:r>
    </w:p>
    <w:p w14:paraId="0136E2F1" w14:textId="77777777" w:rsidR="00710D15" w:rsidRPr="00710D15" w:rsidRDefault="00710D15" w:rsidP="00710D15">
      <w:pPr>
        <w:numPr>
          <w:ilvl w:val="1"/>
          <w:numId w:val="1"/>
        </w:numPr>
      </w:pPr>
      <w:r w:rsidRPr="00710D15">
        <w:t>Detailed study of the various mechanical systems within bicycles, including frames, drivetrains, wheels, and braking systems.</w:t>
      </w:r>
    </w:p>
    <w:p w14:paraId="31ACFA2A" w14:textId="77777777" w:rsidR="00710D15" w:rsidRPr="00710D15" w:rsidRDefault="00710D15" w:rsidP="00710D15">
      <w:pPr>
        <w:numPr>
          <w:ilvl w:val="1"/>
          <w:numId w:val="1"/>
        </w:numPr>
      </w:pPr>
      <w:r w:rsidRPr="00710D15">
        <w:t>In-depth understanding of how mechanical parts work together for optimal performance.</w:t>
      </w:r>
    </w:p>
    <w:p w14:paraId="5405E317" w14:textId="77777777" w:rsidR="00710D15" w:rsidRPr="00710D15" w:rsidRDefault="00710D15" w:rsidP="00710D15">
      <w:pPr>
        <w:numPr>
          <w:ilvl w:val="1"/>
          <w:numId w:val="1"/>
        </w:numPr>
      </w:pPr>
      <w:r w:rsidRPr="00710D15">
        <w:t>Exploration of material science related to bicycle manufacturing (steel, aluminum, carbon fiber, etc.).</w:t>
      </w:r>
    </w:p>
    <w:p w14:paraId="00E5D9CA" w14:textId="77777777" w:rsidR="00710D15" w:rsidRPr="00710D15" w:rsidRDefault="00710D15" w:rsidP="00710D15">
      <w:pPr>
        <w:numPr>
          <w:ilvl w:val="0"/>
          <w:numId w:val="1"/>
        </w:numPr>
      </w:pPr>
      <w:r w:rsidRPr="00710D15">
        <w:rPr>
          <w:b/>
          <w:bCs/>
        </w:rPr>
        <w:t>Bike Repair and Troubleshooting Techniques (6 Credit Hours)</w:t>
      </w:r>
    </w:p>
    <w:p w14:paraId="0CE0CFE3" w14:textId="77777777" w:rsidR="00710D15" w:rsidRPr="00710D15" w:rsidRDefault="00710D15" w:rsidP="00710D15">
      <w:pPr>
        <w:numPr>
          <w:ilvl w:val="1"/>
          <w:numId w:val="1"/>
        </w:numPr>
      </w:pPr>
      <w:r w:rsidRPr="00710D15">
        <w:t>Key concepts in identifying common bike issues, such as flat tires, brake failures, and gear malfunctions.</w:t>
      </w:r>
    </w:p>
    <w:p w14:paraId="2793DF1B" w14:textId="77777777" w:rsidR="00710D15" w:rsidRPr="00710D15" w:rsidRDefault="00710D15" w:rsidP="00710D15">
      <w:pPr>
        <w:numPr>
          <w:ilvl w:val="1"/>
          <w:numId w:val="1"/>
        </w:numPr>
      </w:pPr>
      <w:r w:rsidRPr="00710D15">
        <w:t>Understanding diagnostic tools and methods for accurate problem identification.</w:t>
      </w:r>
    </w:p>
    <w:p w14:paraId="6EE2D128" w14:textId="77777777" w:rsidR="00710D15" w:rsidRPr="00710D15" w:rsidRDefault="00710D15" w:rsidP="00710D15">
      <w:pPr>
        <w:numPr>
          <w:ilvl w:val="1"/>
          <w:numId w:val="1"/>
        </w:numPr>
      </w:pPr>
      <w:r w:rsidRPr="00710D15">
        <w:lastRenderedPageBreak/>
        <w:t>Basic repair techniques and the use of tools for effective troubleshooting.</w:t>
      </w:r>
    </w:p>
    <w:p w14:paraId="0E7ED286" w14:textId="77777777" w:rsidR="00710D15" w:rsidRPr="00710D15" w:rsidRDefault="00710D15" w:rsidP="00710D15">
      <w:pPr>
        <w:numPr>
          <w:ilvl w:val="0"/>
          <w:numId w:val="1"/>
        </w:numPr>
      </w:pPr>
      <w:r w:rsidRPr="00710D15">
        <w:rPr>
          <w:b/>
          <w:bCs/>
        </w:rPr>
        <w:t>Bike Safety and Standards (4 Credit Hours)</w:t>
      </w:r>
    </w:p>
    <w:p w14:paraId="325F189A" w14:textId="77777777" w:rsidR="00710D15" w:rsidRPr="00710D15" w:rsidRDefault="00710D15" w:rsidP="00710D15">
      <w:pPr>
        <w:numPr>
          <w:ilvl w:val="1"/>
          <w:numId w:val="1"/>
        </w:numPr>
      </w:pPr>
      <w:r w:rsidRPr="00710D15">
        <w:t>Understanding safety protocols for bike maintenance, including the correct use of tools, personal protective equipment (PPE), and workspace safety.</w:t>
      </w:r>
    </w:p>
    <w:p w14:paraId="053F8F16" w14:textId="77777777" w:rsidR="00710D15" w:rsidRPr="00710D15" w:rsidRDefault="00710D15" w:rsidP="00710D15">
      <w:pPr>
        <w:numPr>
          <w:ilvl w:val="1"/>
          <w:numId w:val="1"/>
        </w:numPr>
      </w:pPr>
      <w:r w:rsidRPr="00710D15">
        <w:t>Study of international safety standards for bike construction and repair.</w:t>
      </w:r>
    </w:p>
    <w:p w14:paraId="7260E8E0" w14:textId="77777777" w:rsidR="00710D15" w:rsidRPr="00710D15" w:rsidRDefault="00710D15" w:rsidP="00710D15">
      <w:pPr>
        <w:numPr>
          <w:ilvl w:val="1"/>
          <w:numId w:val="1"/>
        </w:numPr>
      </w:pPr>
      <w:r w:rsidRPr="00710D15">
        <w:t>Introduction to industry standards such as ISO (International Organization for Standardization) related to bicycle safety.</w:t>
      </w:r>
    </w:p>
    <w:p w14:paraId="0AD2C7D3" w14:textId="77777777" w:rsidR="00710D15" w:rsidRPr="00710D15" w:rsidRDefault="00710D15" w:rsidP="00710D15">
      <w:pPr>
        <w:numPr>
          <w:ilvl w:val="0"/>
          <w:numId w:val="1"/>
        </w:numPr>
      </w:pPr>
      <w:r w:rsidRPr="00710D15">
        <w:rPr>
          <w:b/>
          <w:bCs/>
        </w:rPr>
        <w:t>Bike Components and Upgrades (4 Credit Hours)</w:t>
      </w:r>
    </w:p>
    <w:p w14:paraId="5348933D" w14:textId="77777777" w:rsidR="00710D15" w:rsidRPr="00710D15" w:rsidRDefault="00710D15" w:rsidP="00710D15">
      <w:pPr>
        <w:numPr>
          <w:ilvl w:val="1"/>
          <w:numId w:val="1"/>
        </w:numPr>
      </w:pPr>
      <w:r w:rsidRPr="00710D15">
        <w:t>Focus on the installation and upgrading of bike components, including gears, wheels, tires, handlebars, and brakes.</w:t>
      </w:r>
    </w:p>
    <w:p w14:paraId="22455DBC" w14:textId="77777777" w:rsidR="00710D15" w:rsidRPr="00710D15" w:rsidRDefault="00710D15" w:rsidP="00710D15">
      <w:pPr>
        <w:numPr>
          <w:ilvl w:val="1"/>
          <w:numId w:val="1"/>
        </w:numPr>
      </w:pPr>
      <w:r w:rsidRPr="00710D15">
        <w:t>Exploration of performance-enhancing modifications and how these upgrades impact bike functionality.</w:t>
      </w:r>
    </w:p>
    <w:p w14:paraId="5A29AF37" w14:textId="77777777" w:rsidR="00710D15" w:rsidRPr="00710D15" w:rsidRDefault="00710D15" w:rsidP="00710D15">
      <w:pPr>
        <w:numPr>
          <w:ilvl w:val="1"/>
          <w:numId w:val="1"/>
        </w:numPr>
      </w:pPr>
      <w:r w:rsidRPr="00710D15">
        <w:t>Understanding compatibility issues and troubleshooting common installation problems.</w:t>
      </w:r>
    </w:p>
    <w:p w14:paraId="0C33BA7C" w14:textId="77777777" w:rsidR="00710D15" w:rsidRPr="00710D15" w:rsidRDefault="00710D15" w:rsidP="00710D15">
      <w:pPr>
        <w:numPr>
          <w:ilvl w:val="0"/>
          <w:numId w:val="1"/>
        </w:numPr>
      </w:pPr>
      <w:r w:rsidRPr="00710D15">
        <w:rPr>
          <w:b/>
          <w:bCs/>
        </w:rPr>
        <w:t>Customer Service and Business Management in Bike Maintenance (4 Credit Hours)</w:t>
      </w:r>
    </w:p>
    <w:p w14:paraId="3785D0EF" w14:textId="77777777" w:rsidR="00710D15" w:rsidRPr="00710D15" w:rsidRDefault="00710D15" w:rsidP="00710D15">
      <w:pPr>
        <w:numPr>
          <w:ilvl w:val="1"/>
          <w:numId w:val="1"/>
        </w:numPr>
      </w:pPr>
      <w:r w:rsidRPr="00710D15">
        <w:t>Basics of customer relations and providing excellent service in a bike repair shop environment.</w:t>
      </w:r>
    </w:p>
    <w:p w14:paraId="23AD28E8" w14:textId="77777777" w:rsidR="00710D15" w:rsidRPr="00710D15" w:rsidRDefault="00710D15" w:rsidP="00710D15">
      <w:pPr>
        <w:numPr>
          <w:ilvl w:val="1"/>
          <w:numId w:val="1"/>
        </w:numPr>
      </w:pPr>
      <w:r w:rsidRPr="00710D15">
        <w:t>Techniques for communicating with customers about their bike maintenance needs.</w:t>
      </w:r>
    </w:p>
    <w:p w14:paraId="45071C14" w14:textId="77777777" w:rsidR="00710D15" w:rsidRPr="00710D15" w:rsidRDefault="00710D15" w:rsidP="00710D15">
      <w:pPr>
        <w:numPr>
          <w:ilvl w:val="1"/>
          <w:numId w:val="1"/>
        </w:numPr>
      </w:pPr>
      <w:r w:rsidRPr="00710D15">
        <w:t>Introduction to business management skills, including inventory management, scheduling, and pricing for bike repair services.</w:t>
      </w:r>
    </w:p>
    <w:p w14:paraId="3CCD1644" w14:textId="092B17AE" w:rsidR="00710D15" w:rsidRPr="00710D15" w:rsidRDefault="00710D15" w:rsidP="00710D15"/>
    <w:p w14:paraId="22DBF0DE" w14:textId="77777777" w:rsidR="00710D15" w:rsidRPr="00710D15" w:rsidRDefault="00710D15" w:rsidP="00710D15">
      <w:pPr>
        <w:rPr>
          <w:b/>
          <w:bCs/>
        </w:rPr>
      </w:pPr>
      <w:r w:rsidRPr="00710D15">
        <w:rPr>
          <w:b/>
          <w:bCs/>
        </w:rPr>
        <w:t>2. Practical Training (30 Credit Hours)</w:t>
      </w:r>
    </w:p>
    <w:p w14:paraId="6AB43708" w14:textId="77777777" w:rsidR="00710D15" w:rsidRPr="00710D15" w:rsidRDefault="00710D15" w:rsidP="00710D15">
      <w:pPr>
        <w:numPr>
          <w:ilvl w:val="0"/>
          <w:numId w:val="2"/>
        </w:numPr>
      </w:pPr>
      <w:r w:rsidRPr="00710D15">
        <w:rPr>
          <w:b/>
          <w:bCs/>
        </w:rPr>
        <w:t>Basic Bike Maintenance and Repairs (6 Credit Hours)</w:t>
      </w:r>
    </w:p>
    <w:p w14:paraId="1EB02B90" w14:textId="77777777" w:rsidR="00710D15" w:rsidRPr="00710D15" w:rsidRDefault="00710D15" w:rsidP="00710D15">
      <w:pPr>
        <w:numPr>
          <w:ilvl w:val="1"/>
          <w:numId w:val="2"/>
        </w:numPr>
      </w:pPr>
      <w:r w:rsidRPr="00710D15">
        <w:t>Hands-on experience in performing routine bike maintenance tasks such as cleaning, lubricating, and adjusting bike components.</w:t>
      </w:r>
    </w:p>
    <w:p w14:paraId="6783FE3D" w14:textId="77777777" w:rsidR="00710D15" w:rsidRPr="00710D15" w:rsidRDefault="00710D15" w:rsidP="00710D15">
      <w:pPr>
        <w:numPr>
          <w:ilvl w:val="1"/>
          <w:numId w:val="2"/>
        </w:numPr>
      </w:pPr>
      <w:r w:rsidRPr="00710D15">
        <w:t>Performing basic repairs on common issues like flat tires, brake adjustments, and gear alignment.</w:t>
      </w:r>
    </w:p>
    <w:p w14:paraId="4DBD5C93" w14:textId="77777777" w:rsidR="00710D15" w:rsidRPr="00710D15" w:rsidRDefault="00710D15" w:rsidP="00710D15">
      <w:pPr>
        <w:numPr>
          <w:ilvl w:val="1"/>
          <w:numId w:val="2"/>
        </w:numPr>
      </w:pPr>
      <w:r w:rsidRPr="00710D15">
        <w:t>Understanding the step-by-step procedures involved in a typical service checklist for a bike.</w:t>
      </w:r>
    </w:p>
    <w:p w14:paraId="74955B40" w14:textId="77777777" w:rsidR="00710D15" w:rsidRPr="00710D15" w:rsidRDefault="00710D15" w:rsidP="00710D15">
      <w:pPr>
        <w:numPr>
          <w:ilvl w:val="0"/>
          <w:numId w:val="2"/>
        </w:numPr>
      </w:pPr>
      <w:r w:rsidRPr="00710D15">
        <w:rPr>
          <w:b/>
          <w:bCs/>
        </w:rPr>
        <w:t>Advanced Bike Repair and Diagnostic Skills (6 Credit Hours)</w:t>
      </w:r>
    </w:p>
    <w:p w14:paraId="20DA9D03" w14:textId="77777777" w:rsidR="00710D15" w:rsidRPr="00710D15" w:rsidRDefault="00710D15" w:rsidP="00710D15">
      <w:pPr>
        <w:numPr>
          <w:ilvl w:val="1"/>
          <w:numId w:val="2"/>
        </w:numPr>
      </w:pPr>
      <w:r w:rsidRPr="00710D15">
        <w:t>Practical exposure to diagnosing complex bike problems, including issues with the drivetrain, suspension, and electrical systems (e.g., e-bikes).</w:t>
      </w:r>
    </w:p>
    <w:p w14:paraId="7DC6522E" w14:textId="77777777" w:rsidR="00710D15" w:rsidRPr="00710D15" w:rsidRDefault="00710D15" w:rsidP="00710D15">
      <w:pPr>
        <w:numPr>
          <w:ilvl w:val="1"/>
          <w:numId w:val="2"/>
        </w:numPr>
      </w:pPr>
      <w:r w:rsidRPr="00710D15">
        <w:lastRenderedPageBreak/>
        <w:t>Performing detailed repair and replacement tasks on advanced components, such as hydraulic brake systems and suspension systems.</w:t>
      </w:r>
    </w:p>
    <w:p w14:paraId="3C4BA39A" w14:textId="77777777" w:rsidR="00710D15" w:rsidRPr="00710D15" w:rsidRDefault="00710D15" w:rsidP="00710D15">
      <w:pPr>
        <w:numPr>
          <w:ilvl w:val="1"/>
          <w:numId w:val="2"/>
        </w:numPr>
      </w:pPr>
      <w:r w:rsidRPr="00710D15">
        <w:t>Troubleshooting and repairing electrical wiring in e-bikes or electric-assist bikes.</w:t>
      </w:r>
    </w:p>
    <w:p w14:paraId="3CD00C35" w14:textId="77777777" w:rsidR="00710D15" w:rsidRPr="00710D15" w:rsidRDefault="00710D15" w:rsidP="00710D15">
      <w:pPr>
        <w:numPr>
          <w:ilvl w:val="0"/>
          <w:numId w:val="2"/>
        </w:numPr>
      </w:pPr>
      <w:r w:rsidRPr="00710D15">
        <w:rPr>
          <w:b/>
          <w:bCs/>
        </w:rPr>
        <w:t>Wheel Building and Tire Maintenance (6 Credit Hours)</w:t>
      </w:r>
    </w:p>
    <w:p w14:paraId="14712F1D" w14:textId="77777777" w:rsidR="00710D15" w:rsidRPr="00710D15" w:rsidRDefault="00710D15" w:rsidP="00710D15">
      <w:pPr>
        <w:numPr>
          <w:ilvl w:val="1"/>
          <w:numId w:val="2"/>
        </w:numPr>
      </w:pPr>
      <w:r w:rsidRPr="00710D15">
        <w:t>Practical training in wheel building, including spoke tensioning, truing, and aligning.</w:t>
      </w:r>
    </w:p>
    <w:p w14:paraId="5529278D" w14:textId="77777777" w:rsidR="00710D15" w:rsidRPr="00710D15" w:rsidRDefault="00710D15" w:rsidP="00710D15">
      <w:pPr>
        <w:numPr>
          <w:ilvl w:val="1"/>
          <w:numId w:val="2"/>
        </w:numPr>
      </w:pPr>
      <w:r w:rsidRPr="00710D15">
        <w:t>Training in tire repair and maintenance, including patching inner tubes and replacing tires.</w:t>
      </w:r>
    </w:p>
    <w:p w14:paraId="26DF3905" w14:textId="77777777" w:rsidR="00710D15" w:rsidRPr="00710D15" w:rsidRDefault="00710D15" w:rsidP="00710D15">
      <w:pPr>
        <w:numPr>
          <w:ilvl w:val="1"/>
          <w:numId w:val="2"/>
        </w:numPr>
      </w:pPr>
      <w:r w:rsidRPr="00710D15">
        <w:t>Understanding the importance of tire selection based on terrain and riding conditions.</w:t>
      </w:r>
    </w:p>
    <w:p w14:paraId="5C9B44C3" w14:textId="77777777" w:rsidR="00710D15" w:rsidRPr="00710D15" w:rsidRDefault="00710D15" w:rsidP="00710D15">
      <w:pPr>
        <w:numPr>
          <w:ilvl w:val="0"/>
          <w:numId w:val="2"/>
        </w:numPr>
      </w:pPr>
      <w:r w:rsidRPr="00710D15">
        <w:rPr>
          <w:b/>
          <w:bCs/>
        </w:rPr>
        <w:t>Bike Fitting and Customization (6 Credit Hours)</w:t>
      </w:r>
    </w:p>
    <w:p w14:paraId="4BA9E5C6" w14:textId="77777777" w:rsidR="00710D15" w:rsidRPr="00710D15" w:rsidRDefault="00710D15" w:rsidP="00710D15">
      <w:pPr>
        <w:numPr>
          <w:ilvl w:val="1"/>
          <w:numId w:val="2"/>
        </w:numPr>
      </w:pPr>
      <w:r w:rsidRPr="00710D15">
        <w:t>Practical experience in conducting proper bike fitting, ensuring that bikes are tailored to the rider’s body type and riding style.</w:t>
      </w:r>
    </w:p>
    <w:p w14:paraId="4FE0BD36" w14:textId="77777777" w:rsidR="00710D15" w:rsidRPr="00710D15" w:rsidRDefault="00710D15" w:rsidP="00710D15">
      <w:pPr>
        <w:numPr>
          <w:ilvl w:val="1"/>
          <w:numId w:val="2"/>
        </w:numPr>
      </w:pPr>
      <w:r w:rsidRPr="00710D15">
        <w:t>Customizing bikes with components such as saddles, handlebars, and pedals to meet individual preferences.</w:t>
      </w:r>
    </w:p>
    <w:p w14:paraId="7BC7AA1D" w14:textId="77777777" w:rsidR="00710D15" w:rsidRPr="00710D15" w:rsidRDefault="00710D15" w:rsidP="00710D15">
      <w:pPr>
        <w:numPr>
          <w:ilvl w:val="1"/>
          <w:numId w:val="2"/>
        </w:numPr>
      </w:pPr>
      <w:r w:rsidRPr="00710D15">
        <w:t>Assessment of bike fit and its impact on rider performance and comfort.</w:t>
      </w:r>
    </w:p>
    <w:p w14:paraId="35D61126" w14:textId="77777777" w:rsidR="00710D15" w:rsidRPr="00710D15" w:rsidRDefault="00710D15" w:rsidP="00710D15">
      <w:pPr>
        <w:numPr>
          <w:ilvl w:val="0"/>
          <w:numId w:val="2"/>
        </w:numPr>
      </w:pPr>
      <w:r w:rsidRPr="00710D15">
        <w:rPr>
          <w:b/>
          <w:bCs/>
        </w:rPr>
        <w:t>Shop Management and Customer Interaction (3 Credit Hours)</w:t>
      </w:r>
    </w:p>
    <w:p w14:paraId="705CA6F5" w14:textId="77777777" w:rsidR="00710D15" w:rsidRPr="00710D15" w:rsidRDefault="00710D15" w:rsidP="00710D15">
      <w:pPr>
        <w:numPr>
          <w:ilvl w:val="1"/>
          <w:numId w:val="2"/>
        </w:numPr>
      </w:pPr>
      <w:r w:rsidRPr="00710D15">
        <w:t>Hands-on training in a simulated bike repair shop environment where students will interact with customers and practice professional service skills.</w:t>
      </w:r>
    </w:p>
    <w:p w14:paraId="2D7E0223" w14:textId="77777777" w:rsidR="00710D15" w:rsidRPr="00710D15" w:rsidRDefault="00710D15" w:rsidP="00710D15">
      <w:pPr>
        <w:numPr>
          <w:ilvl w:val="1"/>
          <w:numId w:val="2"/>
        </w:numPr>
      </w:pPr>
      <w:r w:rsidRPr="00710D15">
        <w:t>Experience in managing service requests, booking appointments, and explaining repairs to customers.</w:t>
      </w:r>
    </w:p>
    <w:p w14:paraId="5624B960" w14:textId="77777777" w:rsidR="00710D15" w:rsidRPr="00710D15" w:rsidRDefault="00710D15" w:rsidP="00710D15">
      <w:pPr>
        <w:numPr>
          <w:ilvl w:val="1"/>
          <w:numId w:val="2"/>
        </w:numPr>
      </w:pPr>
      <w:r w:rsidRPr="00710D15">
        <w:t>Familiarity with using point-of-sale systems and managing shop inventories.</w:t>
      </w:r>
    </w:p>
    <w:p w14:paraId="59E88EB6" w14:textId="77777777" w:rsidR="00710D15" w:rsidRPr="00710D15" w:rsidRDefault="00710D15" w:rsidP="00710D15">
      <w:pPr>
        <w:numPr>
          <w:ilvl w:val="0"/>
          <w:numId w:val="2"/>
        </w:numPr>
      </w:pPr>
      <w:r w:rsidRPr="00710D15">
        <w:rPr>
          <w:b/>
          <w:bCs/>
        </w:rPr>
        <w:t>Industrial Training/Internship (3 Credit Hours)</w:t>
      </w:r>
    </w:p>
    <w:p w14:paraId="49B7B91A" w14:textId="77777777" w:rsidR="00710D15" w:rsidRPr="00710D15" w:rsidRDefault="00710D15" w:rsidP="00710D15">
      <w:pPr>
        <w:numPr>
          <w:ilvl w:val="1"/>
          <w:numId w:val="2"/>
        </w:numPr>
      </w:pPr>
      <w:r w:rsidRPr="00710D15">
        <w:t xml:space="preserve">A minimum of </w:t>
      </w:r>
      <w:r w:rsidRPr="00710D15">
        <w:rPr>
          <w:b/>
          <w:bCs/>
        </w:rPr>
        <w:t>150-200 hours of supervised industrial training</w:t>
      </w:r>
      <w:r w:rsidRPr="00710D15">
        <w:t xml:space="preserve"> at a bike repair shop or manufacturing facility.</w:t>
      </w:r>
    </w:p>
    <w:p w14:paraId="2845043F" w14:textId="77777777" w:rsidR="00710D15" w:rsidRPr="00710D15" w:rsidRDefault="00710D15" w:rsidP="00710D15">
      <w:pPr>
        <w:numPr>
          <w:ilvl w:val="1"/>
          <w:numId w:val="2"/>
        </w:numPr>
      </w:pPr>
      <w:r w:rsidRPr="00710D15">
        <w:t>Direct exposure to industry practices and real-world service operations.</w:t>
      </w:r>
    </w:p>
    <w:p w14:paraId="7AC0AAA4" w14:textId="77777777" w:rsidR="00710D15" w:rsidRPr="00710D15" w:rsidRDefault="00710D15" w:rsidP="00710D15">
      <w:pPr>
        <w:numPr>
          <w:ilvl w:val="1"/>
          <w:numId w:val="2"/>
        </w:numPr>
      </w:pPr>
      <w:r w:rsidRPr="00710D15">
        <w:t>Mentorship from experienced technicians and mechanics during the internship, with periodic performance evaluations.</w:t>
      </w:r>
    </w:p>
    <w:p w14:paraId="4C5F59E7" w14:textId="022CBBBE" w:rsidR="00710D15" w:rsidRPr="00710D15" w:rsidRDefault="00710D15" w:rsidP="00710D15"/>
    <w:p w14:paraId="0108C45F" w14:textId="77777777" w:rsidR="00710D15" w:rsidRPr="00710D15" w:rsidRDefault="00710D15" w:rsidP="00710D15">
      <w:pPr>
        <w:rPr>
          <w:b/>
          <w:bCs/>
        </w:rPr>
      </w:pPr>
      <w:r w:rsidRPr="00710D15">
        <w:rPr>
          <w:b/>
          <w:bCs/>
        </w:rPr>
        <w:t>Infrastructure Requirements</w:t>
      </w:r>
    </w:p>
    <w:p w14:paraId="48620EA2" w14:textId="77777777" w:rsidR="00710D15" w:rsidRPr="00710D15" w:rsidRDefault="00710D15" w:rsidP="00710D15">
      <w:r w:rsidRPr="00710D15">
        <w:t>To effectively deliver the Diploma in Bike Maintenance and Technical Studies, the following infrastructure and resources are essential:</w:t>
      </w:r>
    </w:p>
    <w:p w14:paraId="74D83770" w14:textId="77777777" w:rsidR="00710D15" w:rsidRPr="00710D15" w:rsidRDefault="00710D15" w:rsidP="00710D15">
      <w:pPr>
        <w:numPr>
          <w:ilvl w:val="0"/>
          <w:numId w:val="3"/>
        </w:numPr>
      </w:pPr>
      <w:r w:rsidRPr="00710D15">
        <w:rPr>
          <w:b/>
          <w:bCs/>
        </w:rPr>
        <w:t>Classrooms and Lecture Halls:</w:t>
      </w:r>
    </w:p>
    <w:p w14:paraId="25D3C025" w14:textId="77777777" w:rsidR="00710D15" w:rsidRPr="00710D15" w:rsidRDefault="00710D15" w:rsidP="00710D15">
      <w:pPr>
        <w:numPr>
          <w:ilvl w:val="1"/>
          <w:numId w:val="3"/>
        </w:numPr>
      </w:pPr>
      <w:r w:rsidRPr="00710D15">
        <w:lastRenderedPageBreak/>
        <w:t>Well-equipped classrooms with seating for 20-30 students, featuring multimedia tools such as projectors, sound systems, and interactive whiteboards.</w:t>
      </w:r>
    </w:p>
    <w:p w14:paraId="477F1A0B" w14:textId="77777777" w:rsidR="00710D15" w:rsidRPr="00710D15" w:rsidRDefault="00710D15" w:rsidP="00710D15">
      <w:pPr>
        <w:numPr>
          <w:ilvl w:val="1"/>
          <w:numId w:val="3"/>
        </w:numPr>
      </w:pPr>
      <w:r w:rsidRPr="00710D15">
        <w:t>Adequate space for group discussions and hands-on demonstrations.</w:t>
      </w:r>
    </w:p>
    <w:p w14:paraId="7216E039" w14:textId="77777777" w:rsidR="00710D15" w:rsidRPr="00710D15" w:rsidRDefault="00710D15" w:rsidP="00710D15">
      <w:pPr>
        <w:numPr>
          <w:ilvl w:val="1"/>
          <w:numId w:val="3"/>
        </w:numPr>
      </w:pPr>
      <w:r w:rsidRPr="00710D15">
        <w:t>Access to digital resources, including online course materials, instructional videos, and learning management systems.</w:t>
      </w:r>
    </w:p>
    <w:p w14:paraId="72A4EECE" w14:textId="77777777" w:rsidR="00710D15" w:rsidRPr="00710D15" w:rsidRDefault="00710D15" w:rsidP="00710D15">
      <w:pPr>
        <w:numPr>
          <w:ilvl w:val="0"/>
          <w:numId w:val="3"/>
        </w:numPr>
      </w:pPr>
      <w:r w:rsidRPr="00710D15">
        <w:rPr>
          <w:b/>
          <w:bCs/>
        </w:rPr>
        <w:t>Practical Training Workshops:</w:t>
      </w:r>
    </w:p>
    <w:p w14:paraId="3C6A37AB" w14:textId="77777777" w:rsidR="00710D15" w:rsidRPr="00710D15" w:rsidRDefault="00710D15" w:rsidP="00710D15">
      <w:pPr>
        <w:numPr>
          <w:ilvl w:val="1"/>
          <w:numId w:val="3"/>
        </w:numPr>
      </w:pPr>
      <w:r w:rsidRPr="00710D15">
        <w:rPr>
          <w:b/>
          <w:bCs/>
        </w:rPr>
        <w:t>Bike Maintenance Workshop:</w:t>
      </w:r>
      <w:r w:rsidRPr="00710D15">
        <w:t xml:space="preserve"> A dedicated area with workbenches, bike repair stands, and an assortment of hand tools, power tools, and diagnostic equipment.</w:t>
      </w:r>
    </w:p>
    <w:p w14:paraId="51E66513" w14:textId="77777777" w:rsidR="00710D15" w:rsidRPr="00710D15" w:rsidRDefault="00710D15" w:rsidP="00710D15">
      <w:pPr>
        <w:numPr>
          <w:ilvl w:val="1"/>
          <w:numId w:val="3"/>
        </w:numPr>
      </w:pPr>
      <w:r w:rsidRPr="00710D15">
        <w:rPr>
          <w:b/>
          <w:bCs/>
        </w:rPr>
        <w:t>Component Storage and Display Area:</w:t>
      </w:r>
      <w:r w:rsidRPr="00710D15">
        <w:t xml:space="preserve"> Storage for bicycle parts and components, such as frames, wheels, tires, and gears, with access to various models of bicycles for hands-on practice.</w:t>
      </w:r>
    </w:p>
    <w:p w14:paraId="0EC06E76" w14:textId="77777777" w:rsidR="00710D15" w:rsidRPr="00710D15" w:rsidRDefault="00710D15" w:rsidP="00710D15">
      <w:pPr>
        <w:numPr>
          <w:ilvl w:val="1"/>
          <w:numId w:val="3"/>
        </w:numPr>
      </w:pPr>
      <w:r w:rsidRPr="00710D15">
        <w:rPr>
          <w:b/>
          <w:bCs/>
        </w:rPr>
        <w:t>Electrical and E-Bike Workshop:</w:t>
      </w:r>
      <w:r w:rsidRPr="00710D15">
        <w:t xml:space="preserve"> Specialized space for training on electrical systems, including e-bike motor maintenance, wiring, and battery management.</w:t>
      </w:r>
    </w:p>
    <w:p w14:paraId="075A4F35" w14:textId="77777777" w:rsidR="00710D15" w:rsidRPr="00710D15" w:rsidRDefault="00710D15" w:rsidP="00710D15">
      <w:pPr>
        <w:numPr>
          <w:ilvl w:val="0"/>
          <w:numId w:val="3"/>
        </w:numPr>
      </w:pPr>
      <w:r w:rsidRPr="00710D15">
        <w:rPr>
          <w:b/>
          <w:bCs/>
        </w:rPr>
        <w:t>Tools and Equipment:</w:t>
      </w:r>
    </w:p>
    <w:p w14:paraId="2E9D496B" w14:textId="77777777" w:rsidR="00710D15" w:rsidRPr="00710D15" w:rsidRDefault="00710D15" w:rsidP="00710D15">
      <w:pPr>
        <w:numPr>
          <w:ilvl w:val="1"/>
          <w:numId w:val="3"/>
        </w:numPr>
      </w:pPr>
      <w:r w:rsidRPr="00710D15">
        <w:t>A complete set of professional-grade bike repair tools, including wrenches, screwdrivers, tire levers, truing stands, and torque wrenches.</w:t>
      </w:r>
    </w:p>
    <w:p w14:paraId="63166B4E" w14:textId="77777777" w:rsidR="00710D15" w:rsidRPr="00710D15" w:rsidRDefault="00710D15" w:rsidP="00710D15">
      <w:pPr>
        <w:numPr>
          <w:ilvl w:val="1"/>
          <w:numId w:val="3"/>
        </w:numPr>
      </w:pPr>
      <w:r w:rsidRPr="00710D15">
        <w:t>Specialized tools for advanced repairs, including hydraulic brake tools, suspension servicing kits, and e-bike diagnostic devices.</w:t>
      </w:r>
    </w:p>
    <w:p w14:paraId="6E1F7C94" w14:textId="77777777" w:rsidR="00710D15" w:rsidRPr="00710D15" w:rsidRDefault="00710D15" w:rsidP="00710D15">
      <w:pPr>
        <w:numPr>
          <w:ilvl w:val="1"/>
          <w:numId w:val="3"/>
        </w:numPr>
      </w:pPr>
      <w:r w:rsidRPr="00710D15">
        <w:t>Workbenches with proper lighting and ventilation to ensure safe working conditions.</w:t>
      </w:r>
    </w:p>
    <w:p w14:paraId="48FB3386" w14:textId="77777777" w:rsidR="00710D15" w:rsidRPr="00710D15" w:rsidRDefault="00710D15" w:rsidP="00710D15">
      <w:pPr>
        <w:numPr>
          <w:ilvl w:val="0"/>
          <w:numId w:val="3"/>
        </w:numPr>
      </w:pPr>
      <w:r w:rsidRPr="00710D15">
        <w:rPr>
          <w:b/>
          <w:bCs/>
        </w:rPr>
        <w:t>Library and Digital Resources:</w:t>
      </w:r>
    </w:p>
    <w:p w14:paraId="67F47BF6" w14:textId="77777777" w:rsidR="00710D15" w:rsidRPr="00710D15" w:rsidRDefault="00710D15" w:rsidP="00710D15">
      <w:pPr>
        <w:numPr>
          <w:ilvl w:val="1"/>
          <w:numId w:val="3"/>
        </w:numPr>
      </w:pPr>
      <w:r w:rsidRPr="00710D15">
        <w:t>A library stocked with textbooks, manuals, and reference materials on bike maintenance, repair techniques, and industry standards.</w:t>
      </w:r>
    </w:p>
    <w:p w14:paraId="294475DE" w14:textId="77777777" w:rsidR="00710D15" w:rsidRPr="00710D15" w:rsidRDefault="00710D15" w:rsidP="00710D15">
      <w:pPr>
        <w:numPr>
          <w:ilvl w:val="1"/>
          <w:numId w:val="3"/>
        </w:numPr>
      </w:pPr>
      <w:r w:rsidRPr="00710D15">
        <w:t>Access to online resources such as instructional videos, online journals, and research materials related to the latest bike technologies.</w:t>
      </w:r>
    </w:p>
    <w:p w14:paraId="426A95E6" w14:textId="77777777" w:rsidR="00710D15" w:rsidRPr="00710D15" w:rsidRDefault="00710D15" w:rsidP="00710D15">
      <w:pPr>
        <w:numPr>
          <w:ilvl w:val="1"/>
          <w:numId w:val="3"/>
        </w:numPr>
      </w:pPr>
      <w:r w:rsidRPr="00710D15">
        <w:t>Digital learning platforms to supplement theoretical and practical coursework, including virtual simulations and repair tutorials.</w:t>
      </w:r>
    </w:p>
    <w:p w14:paraId="0E0560A4" w14:textId="77777777" w:rsidR="00710D15" w:rsidRPr="00710D15" w:rsidRDefault="00710D15" w:rsidP="00710D15">
      <w:pPr>
        <w:numPr>
          <w:ilvl w:val="0"/>
          <w:numId w:val="3"/>
        </w:numPr>
      </w:pPr>
      <w:r w:rsidRPr="00710D15">
        <w:rPr>
          <w:b/>
          <w:bCs/>
        </w:rPr>
        <w:t>Internship/Industrial Training Facilities:</w:t>
      </w:r>
    </w:p>
    <w:p w14:paraId="7F591D03" w14:textId="77777777" w:rsidR="00710D15" w:rsidRPr="00710D15" w:rsidRDefault="00710D15" w:rsidP="00710D15">
      <w:pPr>
        <w:numPr>
          <w:ilvl w:val="1"/>
          <w:numId w:val="3"/>
        </w:numPr>
      </w:pPr>
      <w:r w:rsidRPr="00710D15">
        <w:t>Partnerships with established bike shops, repair centers, and manufacturers to provide students with real-world exposure during their industrial training phase.</w:t>
      </w:r>
    </w:p>
    <w:p w14:paraId="18BAE717" w14:textId="77777777" w:rsidR="00710D15" w:rsidRPr="00710D15" w:rsidRDefault="00710D15" w:rsidP="00710D15">
      <w:pPr>
        <w:numPr>
          <w:ilvl w:val="1"/>
          <w:numId w:val="3"/>
        </w:numPr>
      </w:pPr>
      <w:r w:rsidRPr="00710D15">
        <w:t>Access to modern bike repair shops and maintenance facilities where students can work with the latest bike models and technologies.</w:t>
      </w:r>
    </w:p>
    <w:p w14:paraId="55401F84" w14:textId="77777777" w:rsidR="00710D15" w:rsidRPr="00710D15" w:rsidRDefault="00710D15" w:rsidP="00710D15">
      <w:pPr>
        <w:numPr>
          <w:ilvl w:val="0"/>
          <w:numId w:val="3"/>
        </w:numPr>
      </w:pPr>
      <w:r w:rsidRPr="00710D15">
        <w:rPr>
          <w:b/>
          <w:bCs/>
        </w:rPr>
        <w:t>Administrative and Support Staff:</w:t>
      </w:r>
    </w:p>
    <w:p w14:paraId="1805F3B5" w14:textId="77777777" w:rsidR="00710D15" w:rsidRPr="00710D15" w:rsidRDefault="00710D15" w:rsidP="00710D15">
      <w:pPr>
        <w:numPr>
          <w:ilvl w:val="1"/>
          <w:numId w:val="3"/>
        </w:numPr>
      </w:pPr>
      <w:r w:rsidRPr="00710D15">
        <w:t>Qualified instructors with substantial experience in bike maintenance, repair techniques, and the technical aspects of bike mechanics.</w:t>
      </w:r>
    </w:p>
    <w:p w14:paraId="376317AF" w14:textId="77777777" w:rsidR="00710D15" w:rsidRPr="00710D15" w:rsidRDefault="00710D15" w:rsidP="00710D15">
      <w:pPr>
        <w:numPr>
          <w:ilvl w:val="1"/>
          <w:numId w:val="3"/>
        </w:numPr>
      </w:pPr>
      <w:r w:rsidRPr="00710D15">
        <w:lastRenderedPageBreak/>
        <w:t>Administrative staff for scheduling, coordination, and managing student records, field training placements, and evaluations.</w:t>
      </w:r>
    </w:p>
    <w:p w14:paraId="6F905F80" w14:textId="77777777" w:rsidR="00710D15" w:rsidRPr="00710D15" w:rsidRDefault="00710D15" w:rsidP="00710D15">
      <w:pPr>
        <w:numPr>
          <w:ilvl w:val="1"/>
          <w:numId w:val="3"/>
        </w:numPr>
      </w:pPr>
      <w:r w:rsidRPr="00710D15">
        <w:t>Support personnel responsible for maintaining equipment, workshop tools, and ensuring the availability of necessary materials for practical sessions.</w:t>
      </w:r>
    </w:p>
    <w:p w14:paraId="10ACA3EB" w14:textId="4C2D5543" w:rsidR="00710D15" w:rsidRPr="00710D15" w:rsidRDefault="00710D15" w:rsidP="00710D15"/>
    <w:p w14:paraId="4A192FEF" w14:textId="77777777" w:rsidR="00710D15" w:rsidRPr="00710D15" w:rsidRDefault="00710D15" w:rsidP="00710D15">
      <w:pPr>
        <w:rPr>
          <w:b/>
          <w:bCs/>
        </w:rPr>
      </w:pPr>
      <w:r w:rsidRPr="00710D15">
        <w:rPr>
          <w:b/>
          <w:bCs/>
        </w:rPr>
        <w:t>Assessment and Certification</w:t>
      </w:r>
    </w:p>
    <w:p w14:paraId="4350BB31" w14:textId="77777777" w:rsidR="00710D15" w:rsidRPr="00710D15" w:rsidRDefault="00710D15" w:rsidP="00710D15">
      <w:pPr>
        <w:numPr>
          <w:ilvl w:val="0"/>
          <w:numId w:val="4"/>
        </w:numPr>
      </w:pPr>
      <w:r w:rsidRPr="00710D15">
        <w:rPr>
          <w:b/>
          <w:bCs/>
        </w:rPr>
        <w:t>Assessment Methods:</w:t>
      </w:r>
    </w:p>
    <w:p w14:paraId="0B2A18B3" w14:textId="77777777" w:rsidR="00710D15" w:rsidRPr="00710D15" w:rsidRDefault="00710D15" w:rsidP="00710D15">
      <w:pPr>
        <w:numPr>
          <w:ilvl w:val="1"/>
          <w:numId w:val="4"/>
        </w:numPr>
      </w:pPr>
      <w:r w:rsidRPr="00710D15">
        <w:rPr>
          <w:b/>
          <w:bCs/>
        </w:rPr>
        <w:t>Theoretical Assessments:</w:t>
      </w:r>
      <w:r w:rsidRPr="00710D15">
        <w:t xml:space="preserve"> Written exams, quizzes, assignments, and presentations covering technical knowledge, repair techniques, and safety standards.</w:t>
      </w:r>
    </w:p>
    <w:p w14:paraId="690252F5" w14:textId="77777777" w:rsidR="00710D15" w:rsidRPr="00710D15" w:rsidRDefault="00710D15" w:rsidP="00710D15">
      <w:pPr>
        <w:numPr>
          <w:ilvl w:val="1"/>
          <w:numId w:val="4"/>
        </w:numPr>
      </w:pPr>
      <w:r w:rsidRPr="00710D15">
        <w:rPr>
          <w:b/>
          <w:bCs/>
        </w:rPr>
        <w:t>Practical Assessments:</w:t>
      </w:r>
      <w:r w:rsidRPr="00710D15">
        <w:t xml:space="preserve"> Hands-on tests conducted in workshops and labs to evaluate students' competence in performing bike repairs, diagnostics, and maintenance tasks.</w:t>
      </w:r>
    </w:p>
    <w:p w14:paraId="1935693B" w14:textId="77777777" w:rsidR="00710D15" w:rsidRPr="00710D15" w:rsidRDefault="00710D15" w:rsidP="00710D15">
      <w:pPr>
        <w:numPr>
          <w:ilvl w:val="1"/>
          <w:numId w:val="4"/>
        </w:numPr>
      </w:pPr>
      <w:r w:rsidRPr="00710D15">
        <w:rPr>
          <w:b/>
          <w:bCs/>
        </w:rPr>
        <w:t>Final Capstone Project:</w:t>
      </w:r>
      <w:r w:rsidRPr="00710D15">
        <w:t xml:space="preserve"> A comprehensive practical test where students must perform a full bike service or repair job, demonstrating their skills in diagnosing and fixing issues.</w:t>
      </w:r>
    </w:p>
    <w:p w14:paraId="3112C950" w14:textId="77777777" w:rsidR="00710D15" w:rsidRPr="00710D15" w:rsidRDefault="00710D15" w:rsidP="00710D15">
      <w:pPr>
        <w:numPr>
          <w:ilvl w:val="0"/>
          <w:numId w:val="4"/>
        </w:numPr>
      </w:pPr>
      <w:r w:rsidRPr="00710D15">
        <w:rPr>
          <w:b/>
          <w:bCs/>
        </w:rPr>
        <w:t>Certification:</w:t>
      </w:r>
    </w:p>
    <w:p w14:paraId="38C1C37A" w14:textId="77777777" w:rsidR="00710D15" w:rsidRPr="00710D15" w:rsidRDefault="00710D15" w:rsidP="00710D15">
      <w:pPr>
        <w:numPr>
          <w:ilvl w:val="1"/>
          <w:numId w:val="4"/>
        </w:numPr>
      </w:pPr>
      <w:r w:rsidRPr="00710D15">
        <w:t>Upon successful completion of the program, students will receive a Diploma in Bike Maintenance and Technical Studies, accredited by relevant educational and industry bodies.</w:t>
      </w:r>
    </w:p>
    <w:p w14:paraId="7C74E8BF" w14:textId="77777777" w:rsidR="00710D15" w:rsidRPr="00710D15" w:rsidRDefault="00710D15" w:rsidP="00710D15">
      <w:pPr>
        <w:numPr>
          <w:ilvl w:val="1"/>
          <w:numId w:val="4"/>
        </w:numPr>
      </w:pPr>
      <w:r w:rsidRPr="00710D15">
        <w:t>The certification will recognize the student’s proficiency in bike maintenance, repair, and technical services, preparing them for employment in the bicycle repair industry or for entrepreneurship in bike service businesses.</w:t>
      </w:r>
    </w:p>
    <w:p w14:paraId="2C11E7E4" w14:textId="36C55A7E" w:rsidR="00710D15" w:rsidRPr="00710D15" w:rsidRDefault="00710D15" w:rsidP="00710D15"/>
    <w:p w14:paraId="45F9DD16" w14:textId="77777777" w:rsidR="00710D15" w:rsidRPr="00710D15" w:rsidRDefault="00710D15" w:rsidP="00710D15">
      <w:r w:rsidRPr="00710D15">
        <w:t>The Diploma in Bike Maintenance and Technical Studies is designed to provide students with both the theoretical knowledge and practical skills necessary for success in the ever-evolving bike maintenance industry. Graduates will be fully equipped to address the demands of the global bicycle market, ensuring high-quality service, customer satisfaction, and technical excellence.</w:t>
      </w:r>
    </w:p>
    <w:p w14:paraId="01EA7625" w14:textId="202AB833" w:rsidR="001447F2" w:rsidRPr="00710D15" w:rsidRDefault="001447F2" w:rsidP="00710D15"/>
    <w:sectPr w:rsidR="001447F2" w:rsidRPr="0071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8A1"/>
    <w:multiLevelType w:val="multilevel"/>
    <w:tmpl w:val="8A8CA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735755"/>
    <w:multiLevelType w:val="multilevel"/>
    <w:tmpl w:val="30268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612CFD"/>
    <w:multiLevelType w:val="multilevel"/>
    <w:tmpl w:val="58182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054B07"/>
    <w:multiLevelType w:val="multilevel"/>
    <w:tmpl w:val="02249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685904">
    <w:abstractNumId w:val="3"/>
  </w:num>
  <w:num w:numId="2" w16cid:durableId="773016337">
    <w:abstractNumId w:val="1"/>
  </w:num>
  <w:num w:numId="3" w16cid:durableId="547689298">
    <w:abstractNumId w:val="0"/>
  </w:num>
  <w:num w:numId="4" w16cid:durableId="693964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15"/>
    <w:rsid w:val="001447F2"/>
    <w:rsid w:val="00665FA8"/>
    <w:rsid w:val="00710D15"/>
    <w:rsid w:val="0089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C71B"/>
  <w15:chartTrackingRefBased/>
  <w15:docId w15:val="{ED0B2A8C-218A-44AE-8F1E-19D2F9F6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D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0D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0D1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10D1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10D1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10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1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0D1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0D1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0D1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10D1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15"/>
    <w:rPr>
      <w:rFonts w:eastAsiaTheme="majorEastAsia" w:cstheme="majorBidi"/>
      <w:color w:val="272727" w:themeColor="text1" w:themeTint="D8"/>
    </w:rPr>
  </w:style>
  <w:style w:type="paragraph" w:styleId="Title">
    <w:name w:val="Title"/>
    <w:basedOn w:val="Normal"/>
    <w:next w:val="Normal"/>
    <w:link w:val="TitleChar"/>
    <w:uiPriority w:val="10"/>
    <w:qFormat/>
    <w:rsid w:val="0071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15"/>
    <w:pPr>
      <w:spacing w:before="160"/>
      <w:jc w:val="center"/>
    </w:pPr>
    <w:rPr>
      <w:i/>
      <w:iCs/>
      <w:color w:val="404040" w:themeColor="text1" w:themeTint="BF"/>
    </w:rPr>
  </w:style>
  <w:style w:type="character" w:customStyle="1" w:styleId="QuoteChar">
    <w:name w:val="Quote Char"/>
    <w:basedOn w:val="DefaultParagraphFont"/>
    <w:link w:val="Quote"/>
    <w:uiPriority w:val="29"/>
    <w:rsid w:val="00710D15"/>
    <w:rPr>
      <w:i/>
      <w:iCs/>
      <w:color w:val="404040" w:themeColor="text1" w:themeTint="BF"/>
    </w:rPr>
  </w:style>
  <w:style w:type="paragraph" w:styleId="ListParagraph">
    <w:name w:val="List Paragraph"/>
    <w:basedOn w:val="Normal"/>
    <w:uiPriority w:val="34"/>
    <w:qFormat/>
    <w:rsid w:val="00710D15"/>
    <w:pPr>
      <w:ind w:left="720"/>
      <w:contextualSpacing/>
    </w:pPr>
  </w:style>
  <w:style w:type="character" w:styleId="IntenseEmphasis">
    <w:name w:val="Intense Emphasis"/>
    <w:basedOn w:val="DefaultParagraphFont"/>
    <w:uiPriority w:val="21"/>
    <w:qFormat/>
    <w:rsid w:val="00710D15"/>
    <w:rPr>
      <w:i/>
      <w:iCs/>
      <w:color w:val="2E74B5" w:themeColor="accent1" w:themeShade="BF"/>
    </w:rPr>
  </w:style>
  <w:style w:type="paragraph" w:styleId="IntenseQuote">
    <w:name w:val="Intense Quote"/>
    <w:basedOn w:val="Normal"/>
    <w:next w:val="Normal"/>
    <w:link w:val="IntenseQuoteChar"/>
    <w:uiPriority w:val="30"/>
    <w:qFormat/>
    <w:rsid w:val="00710D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0D15"/>
    <w:rPr>
      <w:i/>
      <w:iCs/>
      <w:color w:val="2E74B5" w:themeColor="accent1" w:themeShade="BF"/>
    </w:rPr>
  </w:style>
  <w:style w:type="character" w:styleId="IntenseReference">
    <w:name w:val="Intense Reference"/>
    <w:basedOn w:val="DefaultParagraphFont"/>
    <w:uiPriority w:val="32"/>
    <w:qFormat/>
    <w:rsid w:val="00710D1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8472">
      <w:bodyDiv w:val="1"/>
      <w:marLeft w:val="0"/>
      <w:marRight w:val="0"/>
      <w:marTop w:val="0"/>
      <w:marBottom w:val="0"/>
      <w:divBdr>
        <w:top w:val="none" w:sz="0" w:space="0" w:color="auto"/>
        <w:left w:val="none" w:sz="0" w:space="0" w:color="auto"/>
        <w:bottom w:val="none" w:sz="0" w:space="0" w:color="auto"/>
        <w:right w:val="none" w:sz="0" w:space="0" w:color="auto"/>
      </w:divBdr>
    </w:div>
    <w:div w:id="19066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2025-02-28T10:52:00Z</dcterms:created>
  <dcterms:modified xsi:type="dcterms:W3CDTF">2025-02-28T10:55:00Z</dcterms:modified>
</cp:coreProperties>
</file>